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D43" w:rsidRDefault="00930301" w:rsidP="00930301">
      <w:pPr>
        <w:jc w:val="center"/>
        <w:rPr>
          <w:b/>
          <w:sz w:val="48"/>
          <w:szCs w:val="48"/>
          <w:u w:val="single"/>
        </w:rPr>
      </w:pPr>
      <w:r w:rsidRPr="00930301">
        <w:rPr>
          <w:b/>
          <w:sz w:val="48"/>
          <w:szCs w:val="48"/>
          <w:u w:val="single"/>
        </w:rPr>
        <w:t>Keywords Targeted by Competition</w:t>
      </w:r>
    </w:p>
    <w:p w:rsidR="00930301" w:rsidRDefault="00930301" w:rsidP="00930301">
      <w:pPr>
        <w:jc w:val="center"/>
        <w:rPr>
          <w:szCs w:val="24"/>
        </w:rPr>
      </w:pPr>
      <w:r>
        <w:rPr>
          <w:szCs w:val="24"/>
        </w:rPr>
        <w:t>(Competition based on a 30 mile radius form the Ocean Breeze shop)</w:t>
      </w:r>
    </w:p>
    <w:p w:rsidR="00930301" w:rsidRDefault="00930301" w:rsidP="00930301">
      <w:pPr>
        <w:rPr>
          <w:szCs w:val="24"/>
        </w:rPr>
      </w:pPr>
    </w:p>
    <w:p w:rsidR="00476208" w:rsidRPr="00476208" w:rsidRDefault="00476208" w:rsidP="00930301">
      <w:pPr>
        <w:rPr>
          <w:b/>
          <w:szCs w:val="24"/>
        </w:rPr>
      </w:pPr>
      <w:r w:rsidRPr="00476208">
        <w:rPr>
          <w:b/>
          <w:szCs w:val="24"/>
        </w:rPr>
        <w:t xml:space="preserve">Search Term: outdoor living contractors in </w:t>
      </w:r>
      <w:proofErr w:type="gramStart"/>
      <w:r w:rsidRPr="00476208">
        <w:rPr>
          <w:b/>
          <w:szCs w:val="24"/>
        </w:rPr>
        <w:t>myrtle beach</w:t>
      </w:r>
      <w:proofErr w:type="gramEnd"/>
      <w:r w:rsidRPr="00476208">
        <w:rPr>
          <w:b/>
          <w:szCs w:val="24"/>
        </w:rPr>
        <w:t xml:space="preserve"> sc</w:t>
      </w:r>
    </w:p>
    <w:p w:rsidR="00476208" w:rsidRDefault="00476208" w:rsidP="00930301">
      <w:pPr>
        <w:rPr>
          <w:szCs w:val="24"/>
        </w:rPr>
      </w:pPr>
    </w:p>
    <w:p w:rsidR="00930301" w:rsidRDefault="00930301" w:rsidP="00930301">
      <w:pPr>
        <w:rPr>
          <w:szCs w:val="24"/>
        </w:rPr>
      </w:pPr>
      <w:r>
        <w:rPr>
          <w:szCs w:val="24"/>
        </w:rPr>
        <w:t>Carolina Home Exteriors:  843-651-6514</w:t>
      </w:r>
    </w:p>
    <w:p w:rsidR="00930301" w:rsidRDefault="00930301" w:rsidP="00930301">
      <w:pPr>
        <w:rPr>
          <w:szCs w:val="24"/>
        </w:rPr>
      </w:pPr>
      <w:r>
        <w:rPr>
          <w:szCs w:val="24"/>
        </w:rPr>
        <w:t xml:space="preserve">11730 Hwy 17 </w:t>
      </w:r>
      <w:proofErr w:type="gramStart"/>
      <w:r>
        <w:rPr>
          <w:szCs w:val="24"/>
        </w:rPr>
        <w:t>Bypass</w:t>
      </w:r>
      <w:proofErr w:type="gramEnd"/>
    </w:p>
    <w:p w:rsidR="00930301" w:rsidRDefault="00930301" w:rsidP="00930301">
      <w:pPr>
        <w:rPr>
          <w:szCs w:val="24"/>
        </w:rPr>
      </w:pPr>
      <w:r>
        <w:rPr>
          <w:szCs w:val="24"/>
        </w:rPr>
        <w:t>Murrells Inlet, SC 29576</w:t>
      </w:r>
    </w:p>
    <w:p w:rsidR="00145878" w:rsidRDefault="00145878" w:rsidP="00930301">
      <w:pPr>
        <w:rPr>
          <w:szCs w:val="24"/>
        </w:rPr>
      </w:pPr>
    </w:p>
    <w:p w:rsidR="00145878" w:rsidRPr="00476208" w:rsidRDefault="00145878" w:rsidP="00930301">
      <w:pPr>
        <w:rPr>
          <w:rStyle w:val="Strong"/>
          <w:b w:val="0"/>
        </w:rPr>
      </w:pPr>
      <w:r w:rsidRPr="00476208">
        <w:rPr>
          <w:rStyle w:val="Strong"/>
          <w:b w:val="0"/>
        </w:rPr>
        <w:t xml:space="preserve">Ted </w:t>
      </w:r>
      <w:proofErr w:type="spellStart"/>
      <w:r w:rsidRPr="00476208">
        <w:rPr>
          <w:rStyle w:val="Strong"/>
          <w:b w:val="0"/>
        </w:rPr>
        <w:t>Cligrow</w:t>
      </w:r>
      <w:proofErr w:type="spellEnd"/>
      <w:r w:rsidRPr="00476208">
        <w:rPr>
          <w:rStyle w:val="Strong"/>
          <w:b w:val="0"/>
        </w:rPr>
        <w:t xml:space="preserve"> – President/Owner</w:t>
      </w:r>
    </w:p>
    <w:p w:rsidR="00145878" w:rsidRDefault="00145878" w:rsidP="00930301">
      <w:pPr>
        <w:rPr>
          <w:rStyle w:val="Strong"/>
          <w:b w:val="0"/>
        </w:rPr>
      </w:pPr>
      <w:r w:rsidRPr="00476208">
        <w:rPr>
          <w:rStyle w:val="Strong"/>
          <w:b w:val="0"/>
        </w:rPr>
        <w:t xml:space="preserve">Geoff </w:t>
      </w:r>
      <w:proofErr w:type="spellStart"/>
      <w:r w:rsidRPr="00476208">
        <w:rPr>
          <w:rStyle w:val="Strong"/>
          <w:b w:val="0"/>
        </w:rPr>
        <w:t>Ruswinckel</w:t>
      </w:r>
      <w:proofErr w:type="spellEnd"/>
      <w:r w:rsidRPr="00476208">
        <w:rPr>
          <w:rStyle w:val="Strong"/>
          <w:b w:val="0"/>
        </w:rPr>
        <w:t xml:space="preserve"> – General Manager</w:t>
      </w:r>
    </w:p>
    <w:p w:rsidR="00476208" w:rsidRPr="00476208" w:rsidRDefault="00476208" w:rsidP="00930301">
      <w:pPr>
        <w:rPr>
          <w:b/>
          <w:szCs w:val="24"/>
        </w:rPr>
      </w:pPr>
    </w:p>
    <w:p w:rsidR="00930301" w:rsidRDefault="00930301" w:rsidP="00930301">
      <w:pPr>
        <w:rPr>
          <w:szCs w:val="24"/>
        </w:rPr>
      </w:pPr>
    </w:p>
    <w:p w:rsidR="00930301" w:rsidRDefault="00930301" w:rsidP="00930301">
      <w:pPr>
        <w:rPr>
          <w:szCs w:val="24"/>
        </w:rPr>
      </w:pPr>
      <w:hyperlink r:id="rId4" w:history="1">
        <w:r w:rsidRPr="004C023B">
          <w:rPr>
            <w:rStyle w:val="Hyperlink"/>
            <w:szCs w:val="24"/>
          </w:rPr>
          <w:t>http://carolinahomeexteriors.com/</w:t>
        </w:r>
      </w:hyperlink>
    </w:p>
    <w:p w:rsidR="00476208" w:rsidRDefault="00476208" w:rsidP="00930301">
      <w:pPr>
        <w:rPr>
          <w:szCs w:val="24"/>
        </w:rPr>
      </w:pPr>
      <w:r>
        <w:rPr>
          <w:szCs w:val="24"/>
        </w:rPr>
        <w:t>Google Page 1 Ranked 5</w:t>
      </w:r>
      <w:r w:rsidRPr="00476208">
        <w:rPr>
          <w:szCs w:val="24"/>
          <w:vertAlign w:val="superscript"/>
        </w:rPr>
        <w:t>th</w:t>
      </w:r>
      <w:r>
        <w:rPr>
          <w:szCs w:val="24"/>
        </w:rPr>
        <w:t xml:space="preserve"> </w:t>
      </w:r>
    </w:p>
    <w:p w:rsidR="00930301" w:rsidRDefault="00930301" w:rsidP="00930301">
      <w:pPr>
        <w:rPr>
          <w:szCs w:val="24"/>
        </w:rPr>
      </w:pPr>
    </w:p>
    <w:p w:rsidR="00930301" w:rsidRDefault="00930301" w:rsidP="00930301">
      <w:pPr>
        <w:rPr>
          <w:szCs w:val="24"/>
        </w:rPr>
      </w:pPr>
      <w:r>
        <w:rPr>
          <w:szCs w:val="24"/>
        </w:rPr>
        <w:t>Primary Keywords targeted:</w:t>
      </w:r>
    </w:p>
    <w:p w:rsidR="00930301" w:rsidRPr="00930301" w:rsidRDefault="00930301" w:rsidP="00930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930301">
        <w:rPr>
          <w:rFonts w:ascii="Courier New" w:eastAsia="Times New Roman" w:hAnsi="Courier New" w:cs="Courier New"/>
          <w:sz w:val="20"/>
          <w:szCs w:val="20"/>
        </w:rPr>
        <w:t>sunroom</w:t>
      </w:r>
      <w:proofErr w:type="gramEnd"/>
      <w:r w:rsidRPr="00930301">
        <w:rPr>
          <w:rFonts w:ascii="Courier New" w:eastAsia="Times New Roman" w:hAnsi="Courier New" w:cs="Courier New"/>
          <w:sz w:val="20"/>
          <w:szCs w:val="20"/>
        </w:rPr>
        <w:t>, screen room, patio enclosure, pool enclosure, hot tub, spa, patio furnishing, outdoor kitchen</w:t>
      </w:r>
    </w:p>
    <w:p w:rsidR="00930301" w:rsidRDefault="00930301" w:rsidP="00930301">
      <w:pPr>
        <w:rPr>
          <w:szCs w:val="24"/>
        </w:rPr>
      </w:pPr>
    </w:p>
    <w:p w:rsidR="00930301" w:rsidRDefault="00930301" w:rsidP="00930301">
      <w:pPr>
        <w:rPr>
          <w:szCs w:val="24"/>
        </w:rPr>
      </w:pPr>
      <w:r>
        <w:rPr>
          <w:szCs w:val="24"/>
        </w:rPr>
        <w:t>Primary Brands they offer:</w:t>
      </w:r>
    </w:p>
    <w:p w:rsidR="00930301" w:rsidRDefault="00930301" w:rsidP="00930301">
      <w:pPr>
        <w:pStyle w:val="NormalWeb"/>
        <w:jc w:val="center"/>
      </w:pPr>
      <w:r>
        <w:rPr>
          <w:noProof/>
        </w:rPr>
        <w:drawing>
          <wp:inline distT="0" distB="0" distL="0" distR="0">
            <wp:extent cx="1023620" cy="546735"/>
            <wp:effectExtent l="19050" t="0" r="5080" b="0"/>
            <wp:docPr id="1" name="Picture 1" descr="http://carolinahomeexteriors.com/images/stories/brands/PGT-Logo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rolinahomeexteriors.com/images/stories/brands/PGT-Logo2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54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90040" cy="476885"/>
            <wp:effectExtent l="19050" t="0" r="0" b="0"/>
            <wp:docPr id="2" name="Picture 2" descr="http://carolinahomeexteriors.com/images/stories/brands/Y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rolinahomeexteriors.com/images/stories/brands/YK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86000" cy="476885"/>
            <wp:effectExtent l="19050" t="0" r="0" b="0"/>
            <wp:docPr id="3" name="Picture 3" descr="http://carolinahomeexteriors.com/images/stories/brands/calder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arolinahomeexteriors.com/images/stories/brands/caldera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71600" cy="476885"/>
            <wp:effectExtent l="19050" t="0" r="0" b="0"/>
            <wp:docPr id="4" name="Picture 4" descr="http://carolinahomeexteriors.com/images/stories/brands/deckoratorslogo-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arolinahomeexteriors.com/images/stories/brands/deckoratorslogo-s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31595" cy="476885"/>
            <wp:effectExtent l="19050" t="0" r="1905" b="0"/>
            <wp:docPr id="5" name="Picture 5" descr="http://carolinahomeexteriors.com/images/stories/brands/gorel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arolinahomeexteriors.com/images/stories/brands/gorell-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99895" cy="476885"/>
            <wp:effectExtent l="19050" t="0" r="0" b="0"/>
            <wp:docPr id="6" name="Picture 6" descr="http://carolinahomeexteriors.com/images/stories/brands/phantom_screen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arolinahomeexteriors.com/images/stories/brands/phantom_screens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67865" cy="476885"/>
            <wp:effectExtent l="19050" t="0" r="0" b="0"/>
            <wp:docPr id="7" name="Picture 7" descr="http://carolinahomeexteriors.com/images/stories/brands/metals-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arolinahomeexteriors.com/images/stories/brands/metals-us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6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38020" cy="447040"/>
            <wp:effectExtent l="19050" t="0" r="5080" b="0"/>
            <wp:docPr id="8" name="Picture 8" descr="http://carolinahomeexteriors.com/images/stories/brands/solara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arolinahomeexteriors.com/images/stories/brands/solara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44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0825" cy="476885"/>
            <wp:effectExtent l="19050" t="0" r="3175" b="0"/>
            <wp:docPr id="9" name="Picture 9" descr="http://carolinahomeexteriors.com/images/stories/brands/town-and-count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arolinahomeexteriors.com/images/stories/brands/town-and-countr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301" w:rsidRDefault="00930301" w:rsidP="00930301">
      <w:pPr>
        <w:rPr>
          <w:szCs w:val="24"/>
        </w:rPr>
      </w:pPr>
    </w:p>
    <w:p w:rsidR="00930301" w:rsidRPr="00930301" w:rsidRDefault="00930301" w:rsidP="00930301">
      <w:pPr>
        <w:rPr>
          <w:szCs w:val="24"/>
        </w:rPr>
      </w:pPr>
    </w:p>
    <w:sectPr w:rsidR="00930301" w:rsidRPr="00930301" w:rsidSect="000B3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930301"/>
    <w:rsid w:val="00012DBA"/>
    <w:rsid w:val="0001520F"/>
    <w:rsid w:val="00031A4C"/>
    <w:rsid w:val="00061584"/>
    <w:rsid w:val="00092073"/>
    <w:rsid w:val="00093271"/>
    <w:rsid w:val="000A6039"/>
    <w:rsid w:val="000B3CB7"/>
    <w:rsid w:val="0010524D"/>
    <w:rsid w:val="0011407C"/>
    <w:rsid w:val="0012285B"/>
    <w:rsid w:val="00127A9D"/>
    <w:rsid w:val="00145878"/>
    <w:rsid w:val="00173D1B"/>
    <w:rsid w:val="00174F19"/>
    <w:rsid w:val="001C0C13"/>
    <w:rsid w:val="00226A65"/>
    <w:rsid w:val="0024048D"/>
    <w:rsid w:val="002425A3"/>
    <w:rsid w:val="00267D29"/>
    <w:rsid w:val="002A35E7"/>
    <w:rsid w:val="002C0915"/>
    <w:rsid w:val="002C3F8A"/>
    <w:rsid w:val="002E1C86"/>
    <w:rsid w:val="002E5215"/>
    <w:rsid w:val="0034218F"/>
    <w:rsid w:val="00387048"/>
    <w:rsid w:val="003A3D43"/>
    <w:rsid w:val="003A4DE6"/>
    <w:rsid w:val="003E68C6"/>
    <w:rsid w:val="0041193B"/>
    <w:rsid w:val="00432843"/>
    <w:rsid w:val="00476208"/>
    <w:rsid w:val="004B418F"/>
    <w:rsid w:val="004C2086"/>
    <w:rsid w:val="004E6D58"/>
    <w:rsid w:val="004F3C11"/>
    <w:rsid w:val="00516A6B"/>
    <w:rsid w:val="005C0AE8"/>
    <w:rsid w:val="005C21A3"/>
    <w:rsid w:val="005C5DB9"/>
    <w:rsid w:val="005E4E9F"/>
    <w:rsid w:val="006324E0"/>
    <w:rsid w:val="00671DF3"/>
    <w:rsid w:val="00681503"/>
    <w:rsid w:val="006859AC"/>
    <w:rsid w:val="006D3216"/>
    <w:rsid w:val="00701C42"/>
    <w:rsid w:val="00703486"/>
    <w:rsid w:val="007040A3"/>
    <w:rsid w:val="00711678"/>
    <w:rsid w:val="007F6EC6"/>
    <w:rsid w:val="00805B08"/>
    <w:rsid w:val="008250F3"/>
    <w:rsid w:val="00841DF4"/>
    <w:rsid w:val="00867E10"/>
    <w:rsid w:val="00895135"/>
    <w:rsid w:val="00896896"/>
    <w:rsid w:val="008B3914"/>
    <w:rsid w:val="008C4058"/>
    <w:rsid w:val="008F588E"/>
    <w:rsid w:val="0091330F"/>
    <w:rsid w:val="00916F08"/>
    <w:rsid w:val="00930301"/>
    <w:rsid w:val="00932685"/>
    <w:rsid w:val="00960B69"/>
    <w:rsid w:val="009731E2"/>
    <w:rsid w:val="009C553F"/>
    <w:rsid w:val="009D5ABF"/>
    <w:rsid w:val="00A2330B"/>
    <w:rsid w:val="00A4717D"/>
    <w:rsid w:val="00A5142F"/>
    <w:rsid w:val="00A54F83"/>
    <w:rsid w:val="00A81EB1"/>
    <w:rsid w:val="00AF555F"/>
    <w:rsid w:val="00B07280"/>
    <w:rsid w:val="00B1199F"/>
    <w:rsid w:val="00BF7C7F"/>
    <w:rsid w:val="00C21CD3"/>
    <w:rsid w:val="00CA1EF3"/>
    <w:rsid w:val="00CE0C41"/>
    <w:rsid w:val="00D425CA"/>
    <w:rsid w:val="00D53DF8"/>
    <w:rsid w:val="00D639C5"/>
    <w:rsid w:val="00D70777"/>
    <w:rsid w:val="00D81415"/>
    <w:rsid w:val="00DA6740"/>
    <w:rsid w:val="00DF1445"/>
    <w:rsid w:val="00DF75AC"/>
    <w:rsid w:val="00E40A9B"/>
    <w:rsid w:val="00E479FE"/>
    <w:rsid w:val="00EB24D3"/>
    <w:rsid w:val="00ED402D"/>
    <w:rsid w:val="00ED70E5"/>
    <w:rsid w:val="00EE320C"/>
    <w:rsid w:val="00EF7A4C"/>
    <w:rsid w:val="00F4136B"/>
    <w:rsid w:val="00FC5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301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03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0301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30301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3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30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458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hyperlink" Target="http://carolinahomeexteriors.com/" TargetMode="Externa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1</cp:revision>
  <dcterms:created xsi:type="dcterms:W3CDTF">2013-02-05T15:10:00Z</dcterms:created>
  <dcterms:modified xsi:type="dcterms:W3CDTF">2013-02-14T12:38:00Z</dcterms:modified>
</cp:coreProperties>
</file>